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skdcw2kulkh" w:id="0"/>
    <w:bookmarkEnd w:id="0"/>
    <w:p w:rsidR="00000000" w:rsidDel="00000000" w:rsidP="00000000" w:rsidRDefault="00000000" w:rsidRPr="00000000" w14:paraId="00000001">
      <w:pPr>
        <w:ind w:firstLine="247"/>
        <w:jc w:val="center"/>
        <w:rPr>
          <w:sz w:val="46"/>
          <w:szCs w:val="46"/>
        </w:rPr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HASAN EREN AKGÖZ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0" w:lineRule="auto"/>
        <w:ind w:left="247" w:right="15"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color w:val="444444"/>
          <w:sz w:val="22"/>
          <w:szCs w:val="22"/>
          <w:rtl w:val="0"/>
        </w:rPr>
        <w:t xml:space="preserve">Full Stack Yazılım Geli</w:t>
      </w:r>
      <w:r w:rsidDel="00000000" w:rsidR="00000000" w:rsidRPr="00000000">
        <w:rPr>
          <w:rFonts w:ascii="Arial" w:cs="Arial" w:eastAsia="Arial" w:hAnsi="Arial"/>
          <w:b w:val="1"/>
          <w:bCs w:val="1"/>
          <w:color w:val="444444"/>
          <w:sz w:val="22"/>
          <w:szCs w:val="22"/>
          <w:rtl w:val="0"/>
        </w:rPr>
        <w:t xml:space="preserve">ş</w:t>
      </w:r>
      <w:r w:rsidDel="00000000" w:rsidR="00000000" w:rsidRPr="00000000">
        <w:rPr>
          <w:b w:val="1"/>
          <w:bCs w:val="1"/>
          <w:color w:val="444444"/>
          <w:sz w:val="22"/>
          <w:szCs w:val="22"/>
          <w:rtl w:val="0"/>
        </w:rPr>
        <w:t xml:space="preserve">tiricisi | Yapay Zeka Entegrasyonu · .NET · Angular · React Native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7" w:line="246.99999999999994" w:lineRule="auto"/>
        <w:ind w:left="5092" w:right="0" w:hanging="3960"/>
        <w:jc w:val="left"/>
        <w:rPr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rtl w:val="0"/>
        </w:rPr>
        <w:t xml:space="preserve">İ</w:t>
      </w:r>
      <w:r w:rsidDel="00000000" w:rsidR="00000000" w:rsidRPr="00000000">
        <w:rPr>
          <w:sz w:val="18"/>
          <w:szCs w:val="18"/>
          <w:rtl w:val="0"/>
        </w:rPr>
        <w:t xml:space="preserve">stanbul, Türkiye | +90 538 837 88 54 | </w:t>
      </w:r>
      <w:hyperlink r:id="rId6">
        <w:r w:rsidDel="00000000" w:rsidR="00000000" w:rsidRPr="00000000">
          <w:rPr>
            <w:sz w:val="18"/>
            <w:szCs w:val="18"/>
            <w:rtl w:val="0"/>
          </w:rPr>
          <w:t xml:space="preserve">HasanErenAkgz@gmail.com</w:t>
        </w:r>
      </w:hyperlink>
      <w:r w:rsidDel="00000000" w:rsidR="00000000" w:rsidRPr="00000000">
        <w:rPr>
          <w:sz w:val="18"/>
          <w:szCs w:val="18"/>
          <w:rtl w:val="0"/>
        </w:rPr>
        <w:t xml:space="preserve"> | </w:t>
      </w:r>
      <w:hyperlink r:id="rId7">
        <w:r w:rsidDel="00000000" w:rsidR="00000000" w:rsidRPr="00000000">
          <w:rPr>
            <w:color w:val="0461c1"/>
            <w:sz w:val="18"/>
            <w:szCs w:val="18"/>
            <w:u w:val="single"/>
            <w:rtl w:val="0"/>
          </w:rPr>
          <w:t xml:space="preserve">linkedin.com/in/ErenAkgoz</w:t>
        </w:r>
      </w:hyperlink>
      <w:r w:rsidDel="00000000" w:rsidR="00000000" w:rsidRPr="00000000">
        <w:rPr>
          <w:color w:val="0461c1"/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| </w:t>
      </w:r>
      <w:hyperlink r:id="rId8">
        <w:r w:rsidDel="00000000" w:rsidR="00000000" w:rsidRPr="00000000">
          <w:rPr>
            <w:color w:val="0461c1"/>
            <w:sz w:val="18"/>
            <w:szCs w:val="18"/>
            <w:u w:val="single"/>
            <w:rtl w:val="0"/>
          </w:rPr>
          <w:t xml:space="preserve">github.com/ErenAkgoz</w:t>
        </w:r>
      </w:hyperlink>
      <w:r w:rsidDel="00000000" w:rsidR="00000000" w:rsidRPr="00000000">
        <w:rPr>
          <w:color w:val="0461c1"/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| </w:t>
      </w:r>
      <w:hyperlink r:id="rId9">
        <w:r w:rsidDel="00000000" w:rsidR="00000000" w:rsidRPr="00000000">
          <w:rPr>
            <w:color w:val="1153cc"/>
            <w:sz w:val="18"/>
            <w:szCs w:val="18"/>
            <w:u w:val="single"/>
            <w:rtl w:val="0"/>
          </w:rPr>
          <w:t xml:space="preserve">ErenAkgoz.dev</w:t>
        </w:r>
      </w:hyperlink>
      <w:r w:rsidDel="00000000" w:rsidR="00000000" w:rsidRPr="00000000">
        <w:rPr>
          <w:rtl w:val="0"/>
        </w:rPr>
      </w:r>
    </w:p>
    <w:bookmarkStart w:colFirst="0" w:colLast="0" w:name="ivacyolt9k33" w:id="1"/>
    <w:bookmarkEnd w:id="1"/>
    <w:p w:rsidR="00000000" w:rsidDel="00000000" w:rsidP="00000000" w:rsidRDefault="00000000" w:rsidRPr="00000000" w14:paraId="00000004">
      <w:pPr>
        <w:pStyle w:val="Heading2"/>
        <w:spacing w:before="216" w:lineRule="auto"/>
        <w:ind w:firstLine="322"/>
        <w:rPr/>
      </w:pPr>
      <w:r w:rsidDel="00000000" w:rsidR="00000000" w:rsidRPr="00000000">
        <w:rPr>
          <w:color w:val="1a5273"/>
          <w:rtl w:val="0"/>
        </w:rPr>
        <w:t xml:space="preserve">PROFESYONEL ÖZET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"/>
          <w:szCs w:val="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204468</wp:posOffset>
            </wp:positionH>
            <wp:positionV relativeFrom="paragraph">
              <wp:posOffset>45015</wp:posOffset>
            </wp:positionV>
            <wp:extent cx="6410325" cy="9525"/>
            <wp:effectExtent b="0" l="0" r="0" t="0"/>
            <wp:wrapTopAndBottom distB="0" dist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9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" w:line="240" w:lineRule="auto"/>
        <w:ind w:left="14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Yakla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ık 5 yıllık deneyime sahip bir Full Stack Yazılım Geli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tiricisiyim. Ba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 .NET ve Angular olmak üzere modern web teknolojileri kullanarak kurumsal SaaS platformları, ERP sistemleri ve ölçeklenebilir web uygulamaları geli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tiriyorum. Aynı zamanda OpenAI API ve LLM tabanlı yapay zekâ çözümlerini mevcut sistemlere entegre ederek akıllı ve kullanıcı odaklı özellikler geli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tiriyorum.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42" w:right="10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Kariyerim boyunca yeni ürün geli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tirme, mevcut sistemlerin modernle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tirilmesi ve performans iyile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tirme çalı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malarında aktif rol aldım. Clean Architecture, CQRS, DDD, RESTful API ve mikroservis mimarileri konusunda deneyimliyim. Clean Code ve SOLID prensipleri do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rultusunda sürdürülebilir, performanslı ve ölçeklenebilir yazılım çözümleri üretmeye odaklanıyorum.</w:t>
      </w:r>
    </w:p>
    <w:bookmarkStart w:colFirst="0" w:colLast="0" w:name="7in8692mq1uu" w:id="2"/>
    <w:bookmarkEnd w:id="2"/>
    <w:p w:rsidR="00000000" w:rsidDel="00000000" w:rsidP="00000000" w:rsidRDefault="00000000" w:rsidRPr="00000000" w14:paraId="00000008">
      <w:pPr>
        <w:pStyle w:val="Heading2"/>
        <w:spacing w:before="237" w:lineRule="auto"/>
        <w:ind w:firstLine="32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1a5273"/>
          <w:rtl w:val="0"/>
        </w:rPr>
        <w:t xml:space="preserve">İŞ DENEYİMİM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204468</wp:posOffset>
            </wp:positionH>
            <wp:positionV relativeFrom="paragraph">
              <wp:posOffset>47581</wp:posOffset>
            </wp:positionV>
            <wp:extent cx="6410325" cy="9525"/>
            <wp:effectExtent b="0" l="0" r="0" t="0"/>
            <wp:wrapTopAndBottom distB="0" dist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9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spacing w:before="70" w:lineRule="auto"/>
        <w:ind w:left="322" w:right="0" w:firstLine="0"/>
        <w:jc w:val="left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Software Developer |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Feedback 4e </w:t>
      </w:r>
      <w:r w:rsidDel="00000000" w:rsidR="00000000" w:rsidRPr="00000000">
        <w:rPr>
          <w:sz w:val="20"/>
          <w:szCs w:val="20"/>
          <w:rtl w:val="0"/>
        </w:rPr>
        <w:t xml:space="preserve">–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İ</w:t>
      </w:r>
      <w:r w:rsidDel="00000000" w:rsidR="00000000" w:rsidRPr="00000000">
        <w:rPr>
          <w:sz w:val="20"/>
          <w:szCs w:val="20"/>
          <w:rtl w:val="0"/>
        </w:rPr>
        <w:t xml:space="preserve">stanbul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Ş</w:t>
      </w:r>
      <w:r w:rsidDel="00000000" w:rsidR="00000000" w:rsidRPr="00000000">
        <w:rPr>
          <w:sz w:val="20"/>
          <w:szCs w:val="20"/>
          <w:rtl w:val="0"/>
        </w:rPr>
        <w:t xml:space="preserve">ubat 2025 – Devam Ediyor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1"/>
        </w:tabs>
        <w:spacing w:after="0" w:before="33" w:line="240" w:lineRule="auto"/>
        <w:ind w:left="681" w:right="0" w:hanging="224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360 derece geri bildirim, OKR takibi ve de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erlendirme puanlama sistemleri dahil SaaS modülleri geli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tiriyorum.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1"/>
        </w:tabs>
        <w:spacing w:after="0" w:before="32" w:line="240" w:lineRule="auto"/>
        <w:ind w:left="681" w:right="0" w:hanging="224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AngularJS ile dinamik kullanıcı arayüzleri tasarıyor ve .NET Web API ile RESTful API mimarisi olu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turuyorum.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2"/>
        </w:tabs>
        <w:spacing w:after="0" w:before="26" w:line="237" w:lineRule="auto"/>
        <w:ind w:left="682" w:right="1485" w:hanging="22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OpenAI API (GPT-4) entegrasyonu ile otomatik geri bildirim analizi, akıllı puanlama önerileri ve do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dil tabanlı raporlama gibi yapay zeka destekli özellikler geli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tiriyorum.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1"/>
        </w:tabs>
        <w:spacing w:after="0" w:before="23" w:line="240" w:lineRule="auto"/>
        <w:ind w:left="681" w:right="0" w:hanging="224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Prompt engineering teknikleri uygulayarak LLM çıktılarını i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gereksinimlerine göre özelle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tiriyor; AI özelliklerini mevcut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68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.NET backend altyapısına entegre ediyorum.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1"/>
        </w:tabs>
        <w:spacing w:after="0" w:before="17" w:line="271" w:lineRule="auto"/>
        <w:ind w:left="322" w:right="451" w:firstLine="13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SignalR ile gerçek zamanlı bildirim altyapısı kuruyor ve tam yı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ın (full stack) geli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tirme sorumlulu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unu üstleniyorum.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Teknolojiler: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.NET Core, .NET Web AP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İ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AngularJS, Entity Framework, OpenAI API (GPT-4), SQL Server, SignalR, TypeScript, JavaScript, Prompt Engineering</w:t>
      </w:r>
    </w:p>
    <w:p w:rsidR="00000000" w:rsidDel="00000000" w:rsidP="00000000" w:rsidRDefault="00000000" w:rsidRPr="00000000" w14:paraId="00000011">
      <w:pPr>
        <w:spacing w:before="107" w:lineRule="auto"/>
        <w:ind w:left="322" w:right="0" w:firstLine="0"/>
        <w:jc w:val="left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Software Developer |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Real Solutions Bilgi Teknolojileri </w:t>
      </w:r>
      <w:r w:rsidDel="00000000" w:rsidR="00000000" w:rsidRPr="00000000">
        <w:rPr>
          <w:sz w:val="20"/>
          <w:szCs w:val="20"/>
          <w:rtl w:val="0"/>
        </w:rPr>
        <w:t xml:space="preserve">–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İ</w:t>
      </w:r>
      <w:r w:rsidDel="00000000" w:rsidR="00000000" w:rsidRPr="00000000">
        <w:rPr>
          <w:sz w:val="20"/>
          <w:szCs w:val="20"/>
          <w:rtl w:val="0"/>
        </w:rPr>
        <w:t xml:space="preserve">stanbul Ekim 2022 – Ekim 2024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2"/>
        </w:tabs>
        <w:spacing w:after="0" w:before="35" w:line="246.99999999999994" w:lineRule="auto"/>
        <w:ind w:left="682" w:right="150" w:hanging="22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Realkom Tekstil ERP sistemi için Ölçüm Modülünün tasarımını, geli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tirilmesini ve bakımını yürüttüm; konfeksiyon üretim süreçlerini uçtan uca yönettim.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1"/>
        </w:tabs>
        <w:spacing w:after="0" w:before="8" w:line="240" w:lineRule="auto"/>
        <w:ind w:left="681" w:right="0" w:hanging="224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Modülü birden fazla ERP alt sistemiyle entegre ettim; payda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larla i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birli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yaparak özelle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tirilmi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çözümler sundum.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2"/>
        </w:tabs>
        <w:spacing w:after="0" w:before="32" w:line="246.99999999999994" w:lineRule="auto"/>
        <w:ind w:left="682" w:right="497" w:hanging="22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Kapsamlı test, hata ayıklama ve performans optimizasyonu gerçekle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tirdim; Clean Architecture kalıplarını .NET Core ve Angular 18 ile uygulamaya koydum.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2"/>
        </w:tabs>
        <w:spacing w:after="0" w:before="10" w:line="246.99999999999994" w:lineRule="auto"/>
        <w:ind w:left="682" w:right="1305" w:hanging="22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Modül mimarisini SOLID prensipleri do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rultusunda tasarladım; kod kalitesini ekip genelinde standart hale getirmek için pull request süreçlerine liderlik ettim.</w:t>
      </w:r>
    </w:p>
    <w:p w:rsidR="00000000" w:rsidDel="00000000" w:rsidP="00000000" w:rsidRDefault="00000000" w:rsidRPr="00000000" w14:paraId="00000016">
      <w:pPr>
        <w:spacing w:before="51" w:lineRule="auto"/>
        <w:ind w:left="322" w:right="0" w:firstLine="0"/>
        <w:jc w:val="left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Teknolojiler: </w:t>
      </w:r>
      <w:r w:rsidDel="00000000" w:rsidR="00000000" w:rsidRPr="00000000">
        <w:rPr>
          <w:sz w:val="18"/>
          <w:szCs w:val="18"/>
          <w:rtl w:val="0"/>
        </w:rPr>
        <w:t xml:space="preserve">.NET Core, ASP.NET MVC, C#, Angular 18, Angular Material, SQL Server, Entity Framework, Web API, RESTful API, Clean Architecture, SOLID, Git</w:t>
      </w:r>
    </w:p>
    <w:p w:rsidR="00000000" w:rsidDel="00000000" w:rsidP="00000000" w:rsidRDefault="00000000" w:rsidRPr="00000000" w14:paraId="00000017">
      <w:pPr>
        <w:spacing w:before="133" w:lineRule="auto"/>
        <w:ind w:left="322" w:right="0" w:firstLine="0"/>
        <w:jc w:val="left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Software Developer |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Türkiye Basketbol Federasyonu </w:t>
      </w:r>
      <w:r w:rsidDel="00000000" w:rsidR="00000000" w:rsidRPr="00000000">
        <w:rPr>
          <w:sz w:val="20"/>
          <w:szCs w:val="20"/>
          <w:rtl w:val="0"/>
        </w:rPr>
        <w:t xml:space="preserve">–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İ</w:t>
      </w:r>
      <w:r w:rsidDel="00000000" w:rsidR="00000000" w:rsidRPr="00000000">
        <w:rPr>
          <w:sz w:val="20"/>
          <w:szCs w:val="20"/>
          <w:rtl w:val="0"/>
        </w:rPr>
        <w:t xml:space="preserve">stanbul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Ş</w:t>
      </w:r>
      <w:r w:rsidDel="00000000" w:rsidR="00000000" w:rsidRPr="00000000">
        <w:rPr>
          <w:sz w:val="20"/>
          <w:szCs w:val="20"/>
          <w:rtl w:val="0"/>
        </w:rPr>
        <w:t xml:space="preserve">ubat 2022 – Ekim 2022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2"/>
        </w:tabs>
        <w:spacing w:after="0" w:before="36" w:line="237" w:lineRule="auto"/>
        <w:ind w:left="682" w:right="2407" w:hanging="22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ASP.NET MVC kullanarak federasyon için Bilgi Yönetim Sistemi (LMS) geli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tirdim ve kurum içi operasyonları dijitalle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tirme.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2"/>
        </w:tabs>
        <w:spacing w:after="0" w:before="27" w:line="237" w:lineRule="auto"/>
        <w:ind w:left="682" w:right="1059" w:hanging="22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TBF Akademi websitesini monolitik MVC mimarisinden Angular ve RESTful API yapısına ta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ıyarak performans ve sürdürülebilirli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artırdım.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1"/>
        </w:tabs>
        <w:spacing w:after="0" w:before="22" w:line="240" w:lineRule="auto"/>
        <w:ind w:left="681" w:right="0" w:hanging="224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Gereksinim analizinden yayınlamaya kadar tüm SDLC sürecini yönettim; çapraz fonksiyonlu ekiplerle i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birli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yaptım.</w:t>
      </w:r>
    </w:p>
    <w:p w:rsidR="00000000" w:rsidDel="00000000" w:rsidP="00000000" w:rsidRDefault="00000000" w:rsidRPr="00000000" w14:paraId="0000001B">
      <w:pPr>
        <w:spacing w:before="66" w:lineRule="auto"/>
        <w:ind w:left="322" w:right="0" w:firstLine="0"/>
        <w:jc w:val="left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Teknolojiler: </w:t>
      </w:r>
      <w:r w:rsidDel="00000000" w:rsidR="00000000" w:rsidRPr="00000000">
        <w:rPr>
          <w:sz w:val="18"/>
          <w:szCs w:val="18"/>
          <w:rtl w:val="0"/>
        </w:rPr>
        <w:t xml:space="preserve">ASP.NET MVC, .NET Framework, Angular, TypeScript, RESTful API, SQL Server, Entity Framework, JavaScript, HTML, CSS, Bootstrap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6nfpw8vzq53o" w:id="3"/>
    <w:bookmarkEnd w:id="3"/>
    <w:p w:rsidR="00000000" w:rsidDel="00000000" w:rsidP="00000000" w:rsidRDefault="00000000" w:rsidRPr="00000000" w14:paraId="0000001D">
      <w:pPr>
        <w:pStyle w:val="Heading2"/>
        <w:ind w:firstLine="322"/>
        <w:rPr/>
      </w:pPr>
      <w:r w:rsidDel="00000000" w:rsidR="00000000" w:rsidRPr="00000000">
        <w:rPr>
          <w:color w:val="1a5273"/>
          <w:rtl w:val="0"/>
        </w:rPr>
        <w:t xml:space="preserve">TEKN</w:t>
      </w:r>
      <w:r w:rsidDel="00000000" w:rsidR="00000000" w:rsidRPr="00000000">
        <w:rPr>
          <w:rFonts w:ascii="Arial" w:cs="Arial" w:eastAsia="Arial" w:hAnsi="Arial"/>
          <w:color w:val="1a5273"/>
          <w:rtl w:val="0"/>
        </w:rPr>
        <w:t xml:space="preserve">İ</w:t>
      </w:r>
      <w:r w:rsidDel="00000000" w:rsidR="00000000" w:rsidRPr="00000000">
        <w:rPr>
          <w:color w:val="1a5273"/>
          <w:rtl w:val="0"/>
        </w:rPr>
        <w:t xml:space="preserve">K YETK</w:t>
      </w:r>
      <w:r w:rsidDel="00000000" w:rsidR="00000000" w:rsidRPr="00000000">
        <w:rPr>
          <w:rFonts w:ascii="Arial" w:cs="Arial" w:eastAsia="Arial" w:hAnsi="Arial"/>
          <w:color w:val="1a5273"/>
          <w:rtl w:val="0"/>
        </w:rPr>
        <w:t xml:space="preserve">İ</w:t>
      </w:r>
      <w:r w:rsidDel="00000000" w:rsidR="00000000" w:rsidRPr="00000000">
        <w:rPr>
          <w:color w:val="1a5273"/>
          <w:rtl w:val="0"/>
        </w:rPr>
        <w:t xml:space="preserve">NL</w:t>
      </w:r>
      <w:r w:rsidDel="00000000" w:rsidR="00000000" w:rsidRPr="00000000">
        <w:rPr>
          <w:rFonts w:ascii="Arial" w:cs="Arial" w:eastAsia="Arial" w:hAnsi="Arial"/>
          <w:color w:val="1a5273"/>
          <w:rtl w:val="0"/>
        </w:rPr>
        <w:t xml:space="preserve">İ</w:t>
      </w:r>
      <w:r w:rsidDel="00000000" w:rsidR="00000000" w:rsidRPr="00000000">
        <w:rPr>
          <w:color w:val="1a5273"/>
          <w:rtl w:val="0"/>
        </w:rPr>
        <w:t xml:space="preserve">KLER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204468</wp:posOffset>
            </wp:positionH>
            <wp:positionV relativeFrom="paragraph">
              <wp:posOffset>207147</wp:posOffset>
            </wp:positionV>
            <wp:extent cx="6410325" cy="9525"/>
            <wp:effectExtent b="0" l="0" r="0" t="0"/>
            <wp:wrapTopAndBottom distB="0" dist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9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6.99999999999994" w:lineRule="auto"/>
        <w:ind w:left="322" w:right="376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Yapay Zeka: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OpenAI API (GPT-4), LLM Entegrasyonu, Prompt Engineering, AI Destekli Özellik Geli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tirme, Yapay Zeka Tabanlı Mobil Uygulamalar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240" w:lineRule="auto"/>
        <w:ind w:left="32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Backend: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.NET Core, ASP.NET MVC, C#, Web AP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İ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SignalR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40" w:lineRule="auto"/>
        <w:ind w:left="32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Frontend: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Angular (v18), AngularJS, React Native, TypeScript, JavaScript, HTML5, CSS3</w:t>
      </w:r>
    </w:p>
    <w:p w:rsidR="00000000" w:rsidDel="00000000" w:rsidP="00000000" w:rsidRDefault="00000000" w:rsidRPr="00000000" w14:paraId="00000021">
      <w:pPr>
        <w:spacing w:before="36" w:lineRule="auto"/>
        <w:ind w:left="322" w:right="0" w:firstLine="0"/>
        <w:jc w:val="left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Veritabanı: </w:t>
      </w:r>
      <w:r w:rsidDel="00000000" w:rsidR="00000000" w:rsidRPr="00000000">
        <w:rPr>
          <w:sz w:val="20"/>
          <w:szCs w:val="20"/>
          <w:rtl w:val="0"/>
        </w:rPr>
        <w:t xml:space="preserve">Microsoft SQL Server, Entity Framework, Redis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32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Mimari: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Microservices, CQRS, Clean Architecture, N-Tier Architecture, Unit of Work, SOLID Prensipleri</w:t>
      </w:r>
    </w:p>
    <w:p w:rsidR="00000000" w:rsidDel="00000000" w:rsidP="00000000" w:rsidRDefault="00000000" w:rsidRPr="00000000" w14:paraId="00000023">
      <w:pPr>
        <w:spacing w:before="36" w:lineRule="auto"/>
        <w:ind w:left="322" w:right="0" w:firstLine="0"/>
        <w:jc w:val="left"/>
        <w:rPr>
          <w:sz w:val="20"/>
          <w:szCs w:val="20"/>
        </w:rPr>
        <w:sectPr>
          <w:pgSz w:h="16840" w:w="11920" w:orient="portrait"/>
          <w:pgMar w:bottom="280" w:top="780" w:left="566" w:right="850" w:header="360" w:footer="360"/>
          <w:pgNumType w:start="1"/>
        </w:sect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DevOps &amp; Bulut: </w:t>
      </w:r>
      <w:r w:rsidDel="00000000" w:rsidR="00000000" w:rsidRPr="00000000">
        <w:rPr>
          <w:sz w:val="20"/>
          <w:szCs w:val="20"/>
          <w:rtl w:val="0"/>
        </w:rPr>
        <w:t xml:space="preserve">Docker, Microsoft Azure, Git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sectPr>
          <w:type w:val="nextPage"/>
          <w:pgSz w:h="16840" w:w="11920" w:orient="portrait"/>
          <w:pgMar w:bottom="280" w:top="1940" w:left="566" w:right="850" w:header="360" w:footer="360"/>
        </w:sectPr>
      </w:pPr>
      <w:r w:rsidDel="00000000" w:rsidR="00000000" w:rsidRPr="00000000">
        <w:rPr>
          <w:rtl w:val="0"/>
        </w:rPr>
      </w:r>
    </w:p>
    <w:bookmarkStart w:colFirst="0" w:colLast="0" w:name="b1hxygbfy51g" w:id="4"/>
    <w:bookmarkEnd w:id="4"/>
    <w:p w:rsidR="00000000" w:rsidDel="00000000" w:rsidP="00000000" w:rsidRDefault="00000000" w:rsidRPr="00000000" w14:paraId="00000025">
      <w:pPr>
        <w:pStyle w:val="Heading2"/>
        <w:spacing w:before="68" w:lineRule="auto"/>
        <w:ind w:firstLine="322"/>
        <w:rPr/>
      </w:pPr>
      <w:r w:rsidDel="00000000" w:rsidR="00000000" w:rsidRPr="00000000">
        <w:rPr>
          <w:color w:val="1a5273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color w:val="1a5273"/>
          <w:rtl w:val="0"/>
        </w:rPr>
        <w:t xml:space="preserve">Ğİ</w:t>
      </w:r>
      <w:r w:rsidDel="00000000" w:rsidR="00000000" w:rsidRPr="00000000">
        <w:rPr>
          <w:color w:val="1a5273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color w:val="1a5273"/>
          <w:rtl w:val="0"/>
        </w:rPr>
        <w:t xml:space="preserve">İ</w:t>
      </w:r>
      <w:r w:rsidDel="00000000" w:rsidR="00000000" w:rsidRPr="00000000">
        <w:rPr>
          <w:color w:val="1a5273"/>
          <w:rtl w:val="0"/>
        </w:rPr>
        <w:t xml:space="preserve">M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204468</wp:posOffset>
            </wp:positionH>
            <wp:positionV relativeFrom="paragraph">
              <wp:posOffset>247650</wp:posOffset>
            </wp:positionV>
            <wp:extent cx="6410325" cy="9525"/>
            <wp:effectExtent b="0" l="0" r="0" t="0"/>
            <wp:wrapTopAndBottom distB="0" dist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9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tabs>
          <w:tab w:val="left" w:leader="none" w:pos="6681"/>
          <w:tab w:val="left" w:leader="none" w:pos="6726"/>
        </w:tabs>
        <w:spacing w:before="20" w:line="285" w:lineRule="auto"/>
        <w:ind w:left="322" w:right="1681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Lisans – Yönetim Bilgi Sistemleri (Açıkö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ğ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retim)</w:t>
      </w:r>
      <w:r w:rsidDel="00000000" w:rsidR="00000000" w:rsidRPr="00000000">
        <w:rPr>
          <w:sz w:val="20"/>
          <w:szCs w:val="20"/>
          <w:rtl w:val="0"/>
        </w:rPr>
        <w:t xml:space="preserve">, Anadolu Üniversitesi</w:t>
        <w:tab/>
        <w:t xml:space="preserve">Ekim 2022 – Devam Ediyor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Önlisans – Bilgisayar Programcılı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ğ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ı</w:t>
      </w:r>
      <w:r w:rsidDel="00000000" w:rsidR="00000000" w:rsidRPr="00000000">
        <w:rPr>
          <w:sz w:val="20"/>
          <w:szCs w:val="20"/>
          <w:rtl w:val="0"/>
        </w:rPr>
        <w:t xml:space="preserve">, Do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ğ</w:t>
      </w:r>
      <w:r w:rsidDel="00000000" w:rsidR="00000000" w:rsidRPr="00000000">
        <w:rPr>
          <w:sz w:val="20"/>
          <w:szCs w:val="20"/>
          <w:rtl w:val="0"/>
        </w:rPr>
        <w:t xml:space="preserve">u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ş </w:t>
      </w:r>
      <w:r w:rsidDel="00000000" w:rsidR="00000000" w:rsidRPr="00000000">
        <w:rPr>
          <w:sz w:val="20"/>
          <w:szCs w:val="20"/>
          <w:rtl w:val="0"/>
        </w:rPr>
        <w:t xml:space="preserve">Üniversitesi</w:t>
        <w:tab/>
        <w:tab/>
        <w:t xml:space="preserve">Eylül 2020 – Haziran 2022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Teknik Lise – Bilgisayar Bilimi</w:t>
      </w:r>
      <w:r w:rsidDel="00000000" w:rsidR="00000000" w:rsidRPr="00000000">
        <w:rPr>
          <w:sz w:val="20"/>
          <w:szCs w:val="20"/>
          <w:rtl w:val="0"/>
        </w:rPr>
        <w:t xml:space="preserve">, Sancaktepe 75. Yıl DMO Teknik Anadolu Lisesi Eylül 2015 – Haziran 2019</w:t>
      </w:r>
    </w:p>
    <w:bookmarkStart w:colFirst="0" w:colLast="0" w:name="6zguw7epd9n" w:id="5"/>
    <w:bookmarkEnd w:id="5"/>
    <w:p w:rsidR="00000000" w:rsidDel="00000000" w:rsidP="00000000" w:rsidRDefault="00000000" w:rsidRPr="00000000" w14:paraId="00000027">
      <w:pPr>
        <w:pStyle w:val="Heading2"/>
        <w:spacing w:before="180" w:lineRule="auto"/>
        <w:ind w:firstLine="322"/>
        <w:jc w:val="both"/>
        <w:rPr/>
      </w:pPr>
      <w:r w:rsidDel="00000000" w:rsidR="00000000" w:rsidRPr="00000000">
        <w:rPr>
          <w:color w:val="1a5273"/>
          <w:rtl w:val="0"/>
        </w:rPr>
        <w:t xml:space="preserve">YABANC</w:t>
      </w:r>
      <w:r w:rsidDel="00000000" w:rsidR="00000000" w:rsidRPr="00000000">
        <w:rPr>
          <w:rFonts w:ascii="Arial" w:cs="Arial" w:eastAsia="Arial" w:hAnsi="Arial"/>
          <w:color w:val="1a5273"/>
          <w:rtl w:val="0"/>
        </w:rPr>
        <w:t xml:space="preserve">İ </w:t>
      </w:r>
      <w:r w:rsidDel="00000000" w:rsidR="00000000" w:rsidRPr="00000000">
        <w:rPr>
          <w:color w:val="1a5273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color w:val="1a5273"/>
          <w:rtl w:val="0"/>
        </w:rPr>
        <w:t xml:space="preserve">İ</w:t>
      </w:r>
      <w:r w:rsidDel="00000000" w:rsidR="00000000" w:rsidRPr="00000000">
        <w:rPr>
          <w:color w:val="1a5273"/>
          <w:rtl w:val="0"/>
        </w:rPr>
        <w:t xml:space="preserve">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"/>
          <w:szCs w:val="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204468</wp:posOffset>
            </wp:positionH>
            <wp:positionV relativeFrom="paragraph">
              <wp:posOffset>45313</wp:posOffset>
            </wp:positionV>
            <wp:extent cx="6410325" cy="9525"/>
            <wp:effectExtent b="0" l="0" r="0" t="0"/>
            <wp:wrapTopAndBottom distB="0" dist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9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spacing w:before="46" w:lineRule="auto"/>
        <w:ind w:left="322" w:right="0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Türkçe: </w:t>
      </w:r>
      <w:r w:rsidDel="00000000" w:rsidR="00000000" w:rsidRPr="00000000">
        <w:rPr>
          <w:sz w:val="20"/>
          <w:szCs w:val="20"/>
          <w:rtl w:val="0"/>
        </w:rPr>
        <w:t xml:space="preserve">Ana Dil |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İ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ngilizce: </w:t>
      </w:r>
      <w:r w:rsidDel="00000000" w:rsidR="00000000" w:rsidRPr="00000000">
        <w:rPr>
          <w:sz w:val="20"/>
          <w:szCs w:val="20"/>
          <w:rtl w:val="0"/>
        </w:rPr>
        <w:t xml:space="preserve">Orta Seviye (B1)</w:t>
      </w:r>
    </w:p>
    <w:sectPr>
      <w:type w:val="nextPage"/>
      <w:pgSz w:h="16840" w:w="11920" w:orient="portrait"/>
      <w:pgMar w:bottom="280" w:top="680" w:left="566" w:right="85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erdana"/>
  <w:font w:name="Tahoma">
    <w:embedRegular w:fontKey="{00000000-0000-0000-0000-000000000000}" r:id="rId1" w:subsetted="0"/>
    <w:embedBold w:fontKey="{00000000-0000-0000-0000-000000000000}" r:id="rId2" w:subsetted="0"/>
  </w:font>
  <w:font w:name="Helvetica Neu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682" w:hanging="225"/>
      </w:pPr>
      <w:rPr>
        <w:rFonts w:ascii="Calibri" w:cs="Calibri" w:eastAsia="Calibri" w:hAnsi="Calibri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1662" w:hanging="225"/>
      </w:pPr>
      <w:rPr/>
    </w:lvl>
    <w:lvl w:ilvl="2">
      <w:start w:val="0"/>
      <w:numFmt w:val="bullet"/>
      <w:lvlText w:val="•"/>
      <w:lvlJc w:val="left"/>
      <w:pPr>
        <w:ind w:left="2644" w:hanging="225"/>
      </w:pPr>
      <w:rPr/>
    </w:lvl>
    <w:lvl w:ilvl="3">
      <w:start w:val="0"/>
      <w:numFmt w:val="bullet"/>
      <w:lvlText w:val="•"/>
      <w:lvlJc w:val="left"/>
      <w:pPr>
        <w:ind w:left="3627" w:hanging="225"/>
      </w:pPr>
      <w:rPr/>
    </w:lvl>
    <w:lvl w:ilvl="4">
      <w:start w:val="0"/>
      <w:numFmt w:val="bullet"/>
      <w:lvlText w:val="•"/>
      <w:lvlJc w:val="left"/>
      <w:pPr>
        <w:ind w:left="4609" w:hanging="225"/>
      </w:pPr>
      <w:rPr/>
    </w:lvl>
    <w:lvl w:ilvl="5">
      <w:start w:val="0"/>
      <w:numFmt w:val="bullet"/>
      <w:lvlText w:val="•"/>
      <w:lvlJc w:val="left"/>
      <w:pPr>
        <w:ind w:left="5592" w:hanging="225"/>
      </w:pPr>
      <w:rPr/>
    </w:lvl>
    <w:lvl w:ilvl="6">
      <w:start w:val="0"/>
      <w:numFmt w:val="bullet"/>
      <w:lvlText w:val="•"/>
      <w:lvlJc w:val="left"/>
      <w:pPr>
        <w:ind w:left="6574" w:hanging="225"/>
      </w:pPr>
      <w:rPr/>
    </w:lvl>
    <w:lvl w:ilvl="7">
      <w:start w:val="0"/>
      <w:numFmt w:val="bullet"/>
      <w:lvlText w:val="•"/>
      <w:lvlJc w:val="left"/>
      <w:pPr>
        <w:ind w:left="7556" w:hanging="225"/>
      </w:pPr>
      <w:rPr/>
    </w:lvl>
    <w:lvl w:ilvl="8">
      <w:start w:val="0"/>
      <w:numFmt w:val="bullet"/>
      <w:lvlText w:val="•"/>
      <w:lvlJc w:val="left"/>
      <w:pPr>
        <w:ind w:left="8539" w:hanging="225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525" w:lineRule="auto"/>
      <w:ind w:left="247"/>
      <w:jc w:val="center"/>
    </w:pPr>
    <w:rPr>
      <w:rFonts w:ascii="Calibri" w:cs="Calibri" w:eastAsia="Calibri" w:hAnsi="Calibri"/>
      <w:b w:val="1"/>
      <w:bCs w:val="1"/>
      <w:sz w:val="44"/>
      <w:szCs w:val="44"/>
    </w:rPr>
  </w:style>
  <w:style w:type="paragraph" w:styleId="Heading2">
    <w:name w:val="heading 2"/>
    <w:basedOn w:val="Normal"/>
    <w:next w:val="Normal"/>
    <w:pPr>
      <w:ind w:left="322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hyperlink" Target="https://erenakgoz.dev/" TargetMode="External"/><Relationship Id="rId5" Type="http://schemas.openxmlformats.org/officeDocument/2006/relationships/styles" Target="styles.xml"/><Relationship Id="rId6" Type="http://schemas.openxmlformats.org/officeDocument/2006/relationships/hyperlink" Target="mailto:HasanErenAkgz@gmail.com" TargetMode="External"/><Relationship Id="rId7" Type="http://schemas.openxmlformats.org/officeDocument/2006/relationships/hyperlink" Target="https://linkedin.com/in/ErenAkgoz" TargetMode="External"/><Relationship Id="rId8" Type="http://schemas.openxmlformats.org/officeDocument/2006/relationships/hyperlink" Target="https://github.com/ErenAkgo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HelveticaNeue-regular.ttf"/><Relationship Id="rId4" Type="http://schemas.openxmlformats.org/officeDocument/2006/relationships/font" Target="fonts/HelveticaNeue-bold.ttf"/><Relationship Id="rId5" Type="http://schemas.openxmlformats.org/officeDocument/2006/relationships/font" Target="fonts/HelveticaNeue-italic.ttf"/><Relationship Id="rId6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2026-07-15T00:00:00Z</vt:lpwstr>
  </property>
  <property fmtid="{D5CDD505-2E9C-101B-9397-08002B2CF9AE}" pid="4" name="Producer">
    <vt:lpwstr>Skia/PDF m152 Google Docs Renderer</vt:lpwstr>
  </property>
  <property fmtid="{D5CDD505-2E9C-101B-9397-08002B2CF9AE}" pid="5" name="LastSaved">
    <vt:lpwstr>2026-07-15T00:00:00Z</vt:lpwstr>
  </property>
</Properties>
</file>